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CE" w:rsidRPr="00970ECE" w:rsidRDefault="00970ECE" w:rsidP="00970ECE">
      <w:pPr>
        <w:autoSpaceDE w:val="0"/>
        <w:autoSpaceDN w:val="0"/>
        <w:adjustRightInd w:val="0"/>
        <w:rPr>
          <w:rFonts w:ascii="Times New Roman" w:hAnsi="Times New Roman" w:cs="Times New Roman"/>
          <w:b/>
          <w:sz w:val="20"/>
          <w:szCs w:val="20"/>
          <w:lang/>
        </w:rPr>
      </w:pPr>
      <w:r w:rsidRPr="00970ECE">
        <w:rPr>
          <w:rFonts w:ascii="Times New Roman" w:hAnsi="Times New Roman" w:cs="Times New Roman"/>
          <w:b/>
          <w:sz w:val="20"/>
          <w:szCs w:val="20"/>
          <w:lang/>
        </w:rPr>
        <w:t xml:space="preserve">                                            Réunion Mairie de Grenoble 24 janvier 2017 17h30</w:t>
      </w:r>
    </w:p>
    <w:p w:rsidR="00970ECE" w:rsidRPr="00970ECE" w:rsidRDefault="00970ECE" w:rsidP="00970ECE">
      <w:pPr>
        <w:autoSpaceDE w:val="0"/>
        <w:autoSpaceDN w:val="0"/>
        <w:adjustRightInd w:val="0"/>
        <w:rPr>
          <w:rFonts w:ascii="Times New Roman" w:hAnsi="Times New Roman" w:cs="Times New Roman"/>
          <w:b/>
          <w:sz w:val="20"/>
          <w:szCs w:val="20"/>
          <w:lang/>
        </w:rPr>
      </w:pPr>
      <w:r w:rsidRPr="00970ECE">
        <w:rPr>
          <w:rFonts w:ascii="Times New Roman" w:hAnsi="Times New Roman" w:cs="Times New Roman"/>
          <w:b/>
          <w:sz w:val="20"/>
          <w:szCs w:val="20"/>
          <w:lang/>
        </w:rPr>
        <w:t xml:space="preserve">                                                           «</w:t>
      </w:r>
      <w:proofErr w:type="gramStart"/>
      <w:r w:rsidRPr="00970ECE">
        <w:rPr>
          <w:rFonts w:ascii="Times New Roman" w:hAnsi="Times New Roman" w:cs="Times New Roman"/>
          <w:b/>
          <w:sz w:val="20"/>
          <w:szCs w:val="20"/>
          <w:lang/>
        </w:rPr>
        <w:t>politique</w:t>
      </w:r>
      <w:proofErr w:type="gramEnd"/>
      <w:r w:rsidRPr="00970ECE">
        <w:rPr>
          <w:rFonts w:ascii="Times New Roman" w:hAnsi="Times New Roman" w:cs="Times New Roman"/>
          <w:b/>
          <w:sz w:val="20"/>
          <w:szCs w:val="20"/>
          <w:lang/>
        </w:rPr>
        <w:t xml:space="preserve"> de stationnement»</w:t>
      </w: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Times New Roman" w:hAnsi="Times New Roman" w:cs="Times New Roman"/>
          <w:sz w:val="20"/>
          <w:szCs w:val="20"/>
          <w:lang/>
        </w:rPr>
      </w:pPr>
      <w:proofErr w:type="gramStart"/>
      <w:r>
        <w:rPr>
          <w:rFonts w:ascii="Times New Roman" w:hAnsi="Times New Roman" w:cs="Times New Roman"/>
          <w:sz w:val="20"/>
          <w:szCs w:val="20"/>
          <w:lang/>
        </w:rPr>
        <w:t>création</w:t>
      </w:r>
      <w:proofErr w:type="gramEnd"/>
      <w:r>
        <w:rPr>
          <w:rFonts w:ascii="Times New Roman" w:hAnsi="Times New Roman" w:cs="Times New Roman"/>
          <w:sz w:val="20"/>
          <w:szCs w:val="20"/>
          <w:lang/>
        </w:rPr>
        <w:t xml:space="preserve"> d'un Comité de suivi de la politique de stationnement dans l'espace public et lancement d'un diagnostic</w:t>
      </w:r>
    </w:p>
    <w:p w:rsidR="00970ECE" w:rsidRDefault="00970ECE" w:rsidP="00970ECE">
      <w:pPr>
        <w:autoSpaceDE w:val="0"/>
        <w:autoSpaceDN w:val="0"/>
        <w:adjustRightInd w:val="0"/>
        <w:rPr>
          <w:rFonts w:ascii="Times New Roman" w:hAnsi="Times New Roman" w:cs="Times New Roman"/>
          <w:sz w:val="20"/>
          <w:szCs w:val="20"/>
          <w:lang/>
        </w:rPr>
      </w:pPr>
      <w:proofErr w:type="gramStart"/>
      <w:r>
        <w:rPr>
          <w:rFonts w:ascii="Times New Roman" w:hAnsi="Times New Roman" w:cs="Times New Roman"/>
          <w:sz w:val="20"/>
          <w:szCs w:val="20"/>
          <w:lang/>
        </w:rPr>
        <w:t>partagé</w:t>
      </w:r>
      <w:proofErr w:type="gramEnd"/>
      <w:r>
        <w:rPr>
          <w:rFonts w:ascii="Times New Roman" w:hAnsi="Times New Roman" w:cs="Times New Roman"/>
          <w:sz w:val="20"/>
          <w:szCs w:val="20"/>
          <w:lang/>
        </w:rPr>
        <w:t xml:space="preserve"> à l'échelle des pôles.</w:t>
      </w: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Jacques WIART et Marina GIROD DE L'AIN</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ADTC</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CCI B (</w:t>
      </w:r>
      <w:proofErr w:type="spellStart"/>
      <w:r>
        <w:rPr>
          <w:rFonts w:ascii="Times New Roman" w:hAnsi="Times New Roman" w:cs="Times New Roman"/>
          <w:sz w:val="20"/>
          <w:szCs w:val="20"/>
          <w:lang/>
        </w:rPr>
        <w:t>Citelib</w:t>
      </w:r>
      <w:proofErr w:type="spellEnd"/>
      <w:r>
        <w:rPr>
          <w:rFonts w:ascii="Times New Roman" w:hAnsi="Times New Roman" w:cs="Times New Roman"/>
          <w:sz w:val="20"/>
          <w:szCs w:val="20"/>
          <w:lang/>
        </w:rPr>
        <w:t>)</w:t>
      </w:r>
    </w:p>
    <w:p w:rsidR="00970ECE" w:rsidRDefault="00970ECE" w:rsidP="00970ECE">
      <w:pPr>
        <w:autoSpaceDE w:val="0"/>
        <w:autoSpaceDN w:val="0"/>
        <w:adjustRightInd w:val="0"/>
        <w:rPr>
          <w:rFonts w:ascii="Times New Roman" w:hAnsi="Times New Roman" w:cs="Times New Roman"/>
          <w:sz w:val="20"/>
          <w:szCs w:val="20"/>
          <w:lang/>
        </w:rPr>
      </w:pPr>
      <w:proofErr w:type="gramStart"/>
      <w:r>
        <w:rPr>
          <w:rFonts w:ascii="Times New Roman" w:hAnsi="Times New Roman" w:cs="Times New Roman"/>
          <w:sz w:val="20"/>
          <w:szCs w:val="20"/>
          <w:lang/>
        </w:rPr>
        <w:t>rue</w:t>
      </w:r>
      <w:proofErr w:type="gramEnd"/>
      <w:r>
        <w:rPr>
          <w:rFonts w:ascii="Times New Roman" w:hAnsi="Times New Roman" w:cs="Times New Roman"/>
          <w:sz w:val="20"/>
          <w:szCs w:val="20"/>
          <w:lang/>
        </w:rPr>
        <w:t xml:space="preserve"> de l'Avenir Philippe ZANELLA</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Chambre des Métiers</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Chambre de Commerce</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GART Mr CIPOLLA</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SMTC</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CLUQ</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LAHGGLO</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Antoine BACK</w:t>
      </w: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Pascal CLOUAIRE (absent) était sur Bordeaux.</w:t>
      </w: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Ordre du jour :</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1/ mandat du Comité de suivi</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2/ panorama et enjeux des politiques de stationnement dans les grandes villes de France</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3/ politique grenobloise de stationnement et d'espace public</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4/ présentation des données disponibles</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5/ échanges avec les participants</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6/ organisation des réunions à venir</w:t>
      </w: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Times New Roman" w:hAnsi="Times New Roman" w:cs="Times New Roman"/>
          <w:sz w:val="20"/>
          <w:szCs w:val="20"/>
          <w:lang/>
        </w:rPr>
      </w:pPr>
      <w:proofErr w:type="gramStart"/>
      <w:r>
        <w:rPr>
          <w:rFonts w:ascii="Times New Roman" w:hAnsi="Times New Roman" w:cs="Times New Roman"/>
          <w:sz w:val="20"/>
          <w:szCs w:val="20"/>
          <w:lang/>
        </w:rPr>
        <w:t>durée</w:t>
      </w:r>
      <w:proofErr w:type="gramEnd"/>
      <w:r>
        <w:rPr>
          <w:rFonts w:ascii="Times New Roman" w:hAnsi="Times New Roman" w:cs="Times New Roman"/>
          <w:sz w:val="20"/>
          <w:szCs w:val="20"/>
          <w:lang/>
        </w:rPr>
        <w:t xml:space="preserve"> 1 an (année 2017)</w:t>
      </w:r>
    </w:p>
    <w:p w:rsidR="00970ECE" w:rsidRDefault="00970ECE" w:rsidP="00970ECE">
      <w:pPr>
        <w:autoSpaceDE w:val="0"/>
        <w:autoSpaceDN w:val="0"/>
        <w:adjustRightInd w:val="0"/>
        <w:rPr>
          <w:rFonts w:ascii="Times New Roman" w:hAnsi="Times New Roman" w:cs="Times New Roman"/>
          <w:sz w:val="20"/>
          <w:szCs w:val="20"/>
          <w:lang/>
        </w:rPr>
      </w:pPr>
      <w:proofErr w:type="gramStart"/>
      <w:r>
        <w:rPr>
          <w:rFonts w:ascii="Times New Roman" w:hAnsi="Times New Roman" w:cs="Times New Roman"/>
          <w:sz w:val="20"/>
          <w:szCs w:val="20"/>
          <w:lang/>
        </w:rPr>
        <w:t>réunions</w:t>
      </w:r>
      <w:proofErr w:type="gramEnd"/>
      <w:r>
        <w:rPr>
          <w:rFonts w:ascii="Times New Roman" w:hAnsi="Times New Roman" w:cs="Times New Roman"/>
          <w:sz w:val="20"/>
          <w:szCs w:val="20"/>
          <w:lang/>
        </w:rPr>
        <w:t> : janvier, avril/mai, septembre, et décembre 2017</w:t>
      </w: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Times New Roman" w:hAnsi="Times New Roman" w:cs="Times New Roman"/>
          <w:sz w:val="20"/>
          <w:szCs w:val="20"/>
          <w:lang/>
        </w:rPr>
      </w:pPr>
      <w:proofErr w:type="gramStart"/>
      <w:r>
        <w:rPr>
          <w:rFonts w:ascii="Times New Roman" w:hAnsi="Times New Roman" w:cs="Times New Roman"/>
          <w:sz w:val="20"/>
          <w:szCs w:val="20"/>
          <w:lang/>
        </w:rPr>
        <w:t>une</w:t>
      </w:r>
      <w:proofErr w:type="gramEnd"/>
      <w:r>
        <w:rPr>
          <w:rFonts w:ascii="Times New Roman" w:hAnsi="Times New Roman" w:cs="Times New Roman"/>
          <w:sz w:val="20"/>
          <w:szCs w:val="20"/>
          <w:lang/>
        </w:rPr>
        <w:t xml:space="preserve"> remarque d'un participant, manque le secteur tourisme......</w:t>
      </w: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Times New Roman" w:hAnsi="Times New Roman" w:cs="Times New Roman"/>
          <w:sz w:val="20"/>
          <w:szCs w:val="20"/>
          <w:lang/>
        </w:rPr>
      </w:pPr>
      <w:proofErr w:type="gramStart"/>
      <w:r>
        <w:rPr>
          <w:rFonts w:ascii="Times New Roman" w:hAnsi="Times New Roman" w:cs="Times New Roman"/>
          <w:sz w:val="20"/>
          <w:szCs w:val="20"/>
          <w:lang/>
        </w:rPr>
        <w:t>enjeux</w:t>
      </w:r>
      <w:proofErr w:type="gramEnd"/>
      <w:r>
        <w:rPr>
          <w:rFonts w:ascii="Times New Roman" w:hAnsi="Times New Roman" w:cs="Times New Roman"/>
          <w:sz w:val="20"/>
          <w:szCs w:val="20"/>
          <w:lang/>
        </w:rPr>
        <w:t xml:space="preserve"> des politiques de stationnement. Présentation Emmanuel PERRIN- </w:t>
      </w:r>
      <w:proofErr w:type="spellStart"/>
      <w:r>
        <w:rPr>
          <w:rFonts w:ascii="Times New Roman" w:hAnsi="Times New Roman" w:cs="Times New Roman"/>
          <w:sz w:val="20"/>
          <w:szCs w:val="20"/>
          <w:lang/>
        </w:rPr>
        <w:t>Cerema</w:t>
      </w:r>
      <w:proofErr w:type="spellEnd"/>
      <w:r>
        <w:rPr>
          <w:rFonts w:ascii="Times New Roman" w:hAnsi="Times New Roman" w:cs="Times New Roman"/>
          <w:sz w:val="20"/>
          <w:szCs w:val="20"/>
          <w:lang/>
        </w:rPr>
        <w:t xml:space="preserve"> Centre Ouest</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 une diversité d'enjeux et d'objectifs</w:t>
      </w:r>
    </w:p>
    <w:p w:rsidR="00970ECE" w:rsidRDefault="00970ECE" w:rsidP="00970ECE">
      <w:pPr>
        <w:autoSpaceDE w:val="0"/>
        <w:autoSpaceDN w:val="0"/>
        <w:adjustRightInd w:val="0"/>
        <w:rPr>
          <w:rFonts w:ascii="Times New Roman" w:hAnsi="Times New Roman" w:cs="Times New Roman"/>
          <w:sz w:val="20"/>
          <w:szCs w:val="20"/>
          <w:lang/>
        </w:rPr>
      </w:pPr>
      <w:proofErr w:type="gramStart"/>
      <w:r>
        <w:rPr>
          <w:rFonts w:ascii="Times New Roman" w:hAnsi="Times New Roman" w:cs="Times New Roman"/>
          <w:sz w:val="20"/>
          <w:szCs w:val="20"/>
          <w:lang/>
        </w:rPr>
        <w:t>enjeux</w:t>
      </w:r>
      <w:proofErr w:type="gramEnd"/>
      <w:r>
        <w:rPr>
          <w:rFonts w:ascii="Times New Roman" w:hAnsi="Times New Roman" w:cs="Times New Roman"/>
          <w:sz w:val="20"/>
          <w:szCs w:val="20"/>
          <w:lang/>
        </w:rPr>
        <w:t xml:space="preserve"> liés aux déplacements</w:t>
      </w:r>
    </w:p>
    <w:p w:rsidR="00970ECE" w:rsidRDefault="00970ECE" w:rsidP="00970ECE">
      <w:pPr>
        <w:autoSpaceDE w:val="0"/>
        <w:autoSpaceDN w:val="0"/>
        <w:adjustRightInd w:val="0"/>
        <w:rPr>
          <w:rFonts w:ascii="Times New Roman" w:hAnsi="Times New Roman" w:cs="Times New Roman"/>
          <w:sz w:val="20"/>
          <w:szCs w:val="20"/>
          <w:lang/>
        </w:rPr>
      </w:pPr>
      <w:proofErr w:type="gramStart"/>
      <w:r>
        <w:rPr>
          <w:rFonts w:ascii="Times New Roman" w:hAnsi="Times New Roman" w:cs="Times New Roman"/>
          <w:sz w:val="20"/>
          <w:szCs w:val="20"/>
          <w:lang/>
        </w:rPr>
        <w:t>enjeux</w:t>
      </w:r>
      <w:proofErr w:type="gramEnd"/>
      <w:r>
        <w:rPr>
          <w:rFonts w:ascii="Times New Roman" w:hAnsi="Times New Roman" w:cs="Times New Roman"/>
          <w:sz w:val="20"/>
          <w:szCs w:val="20"/>
          <w:lang/>
        </w:rPr>
        <w:t xml:space="preserve">  liés au cadre de vie</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 un lien avec les conditions de circulation, ne pas penser séparément circulation et stationnement.......Penser la place de la voiture  particulière, pour qu'elle ne prenne pas toute la place..... requalifier l'espace public.... prendre en compte l'offre globale de stationnement (</w:t>
      </w:r>
      <w:proofErr w:type="gramStart"/>
      <w:r>
        <w:rPr>
          <w:rFonts w:ascii="Times New Roman" w:hAnsi="Times New Roman" w:cs="Times New Roman"/>
          <w:sz w:val="20"/>
          <w:szCs w:val="20"/>
          <w:lang/>
        </w:rPr>
        <w:t>parcs ,publics</w:t>
      </w:r>
      <w:proofErr w:type="gramEnd"/>
      <w:r>
        <w:rPr>
          <w:rFonts w:ascii="Times New Roman" w:hAnsi="Times New Roman" w:cs="Times New Roman"/>
          <w:sz w:val="20"/>
          <w:szCs w:val="20"/>
          <w:lang/>
        </w:rPr>
        <w:t>, parcs-relais...... offre privée)</w:t>
      </w:r>
    </w:p>
    <w:p w:rsidR="00970ECE" w:rsidRDefault="00970ECE" w:rsidP="00970ECE">
      <w:pPr>
        <w:autoSpaceDE w:val="0"/>
        <w:autoSpaceDN w:val="0"/>
        <w:adjustRightInd w:val="0"/>
        <w:rPr>
          <w:rFonts w:ascii="Times New Roman" w:hAnsi="Times New Roman" w:cs="Times New Roman"/>
          <w:sz w:val="20"/>
          <w:szCs w:val="20"/>
          <w:lang/>
        </w:rPr>
      </w:pPr>
      <w:proofErr w:type="gramStart"/>
      <w:r>
        <w:rPr>
          <w:rFonts w:ascii="Times New Roman" w:hAnsi="Times New Roman" w:cs="Times New Roman"/>
          <w:sz w:val="20"/>
          <w:szCs w:val="20"/>
          <w:lang/>
        </w:rPr>
        <w:t>arbitrer</w:t>
      </w:r>
      <w:proofErr w:type="gramEnd"/>
      <w:r>
        <w:rPr>
          <w:rFonts w:ascii="Times New Roman" w:hAnsi="Times New Roman" w:cs="Times New Roman"/>
          <w:sz w:val="20"/>
          <w:szCs w:val="20"/>
          <w:lang/>
        </w:rPr>
        <w:t xml:space="preserve"> entre différents usagers de l'automobile : réguler l'utilisation des places offertes en priorisant certains usager- </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 permettre aux résidents de ne pas utiliser leur voiture, sans faire de la rue un garage</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 xml:space="preserve">- orienter les pendulaires vers des offres alternatives..... </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 accueillir les visiteurs en assurant une rotation</w:t>
      </w: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Times New Roman" w:hAnsi="Times New Roman" w:cs="Times New Roman"/>
          <w:b/>
          <w:bCs/>
          <w:sz w:val="20"/>
          <w:szCs w:val="20"/>
          <w:lang/>
        </w:rPr>
      </w:pPr>
      <w:proofErr w:type="gramStart"/>
      <w:r>
        <w:rPr>
          <w:rFonts w:ascii="Times New Roman" w:hAnsi="Times New Roman" w:cs="Times New Roman"/>
          <w:b/>
          <w:bCs/>
          <w:sz w:val="20"/>
          <w:szCs w:val="20"/>
          <w:lang/>
        </w:rPr>
        <w:t>si</w:t>
      </w:r>
      <w:proofErr w:type="gramEnd"/>
      <w:r>
        <w:rPr>
          <w:rFonts w:ascii="Times New Roman" w:hAnsi="Times New Roman" w:cs="Times New Roman"/>
          <w:b/>
          <w:bCs/>
          <w:sz w:val="20"/>
          <w:szCs w:val="20"/>
          <w:lang/>
        </w:rPr>
        <w:t xml:space="preserve"> une place de réservée pour son travail, on prend sa voiture, si pas de stationnement on « réfléchit »</w:t>
      </w:r>
    </w:p>
    <w:p w:rsidR="00970ECE" w:rsidRDefault="00970ECE" w:rsidP="00970ECE">
      <w:pPr>
        <w:autoSpaceDE w:val="0"/>
        <w:autoSpaceDN w:val="0"/>
        <w:adjustRightInd w:val="0"/>
        <w:rPr>
          <w:rFonts w:ascii="Times New Roman" w:hAnsi="Times New Roman" w:cs="Times New Roman"/>
          <w:b/>
          <w:bCs/>
          <w:sz w:val="20"/>
          <w:szCs w:val="20"/>
          <w:lang/>
        </w:rPr>
      </w:pPr>
      <w:proofErr w:type="gramStart"/>
      <w:r>
        <w:rPr>
          <w:rFonts w:ascii="Times New Roman" w:hAnsi="Times New Roman" w:cs="Times New Roman"/>
          <w:b/>
          <w:bCs/>
          <w:sz w:val="20"/>
          <w:szCs w:val="20"/>
          <w:lang/>
        </w:rPr>
        <w:t>une</w:t>
      </w:r>
      <w:proofErr w:type="gramEnd"/>
      <w:r>
        <w:rPr>
          <w:rFonts w:ascii="Times New Roman" w:hAnsi="Times New Roman" w:cs="Times New Roman"/>
          <w:b/>
          <w:bCs/>
          <w:sz w:val="20"/>
          <w:szCs w:val="20"/>
          <w:lang/>
        </w:rPr>
        <w:t xml:space="preserve"> voiture passe 95 % de son temps en stationnement (temps immobile)</w:t>
      </w:r>
    </w:p>
    <w:p w:rsidR="00970ECE" w:rsidRDefault="00970ECE" w:rsidP="00970ECE">
      <w:pPr>
        <w:autoSpaceDE w:val="0"/>
        <w:autoSpaceDN w:val="0"/>
        <w:adjustRightInd w:val="0"/>
        <w:rPr>
          <w:rFonts w:ascii="Times New Roman" w:hAnsi="Times New Roman" w:cs="Times New Roman"/>
          <w:b/>
          <w:bCs/>
          <w:sz w:val="20"/>
          <w:szCs w:val="20"/>
          <w:lang/>
        </w:rPr>
      </w:pPr>
      <w:proofErr w:type="gramStart"/>
      <w:r>
        <w:rPr>
          <w:rFonts w:ascii="Times New Roman" w:hAnsi="Times New Roman" w:cs="Times New Roman"/>
          <w:b/>
          <w:bCs/>
          <w:sz w:val="20"/>
          <w:szCs w:val="20"/>
          <w:lang/>
        </w:rPr>
        <w:t>pour</w:t>
      </w:r>
      <w:proofErr w:type="gramEnd"/>
      <w:r>
        <w:rPr>
          <w:rFonts w:ascii="Times New Roman" w:hAnsi="Times New Roman" w:cs="Times New Roman"/>
          <w:b/>
          <w:bCs/>
          <w:sz w:val="20"/>
          <w:szCs w:val="20"/>
          <w:lang/>
        </w:rPr>
        <w:t xml:space="preserve"> certains commerces on ne vient pas en voiture.</w:t>
      </w:r>
    </w:p>
    <w:p w:rsidR="00970ECE" w:rsidRDefault="00970ECE" w:rsidP="00970ECE">
      <w:pPr>
        <w:autoSpaceDE w:val="0"/>
        <w:autoSpaceDN w:val="0"/>
        <w:adjustRightInd w:val="0"/>
        <w:rPr>
          <w:rFonts w:ascii="Times New Roman" w:hAnsi="Times New Roman" w:cs="Times New Roman"/>
          <w:b/>
          <w:bCs/>
          <w:sz w:val="20"/>
          <w:szCs w:val="20"/>
          <w:lang/>
        </w:rPr>
      </w:pPr>
      <w:r>
        <w:rPr>
          <w:rFonts w:ascii="Times New Roman" w:hAnsi="Times New Roman" w:cs="Times New Roman"/>
          <w:b/>
          <w:bCs/>
          <w:sz w:val="20"/>
          <w:szCs w:val="20"/>
          <w:lang/>
        </w:rPr>
        <w:t>Difficile de satisfaire tous les besoins du stationnement...</w:t>
      </w:r>
    </w:p>
    <w:p w:rsidR="00970ECE" w:rsidRDefault="00970ECE" w:rsidP="00970ECE">
      <w:pPr>
        <w:autoSpaceDE w:val="0"/>
        <w:autoSpaceDN w:val="0"/>
        <w:adjustRightInd w:val="0"/>
        <w:rPr>
          <w:rFonts w:ascii="Times New Roman" w:hAnsi="Times New Roman" w:cs="Times New Roman"/>
          <w:b/>
          <w:bCs/>
          <w:sz w:val="20"/>
          <w:szCs w:val="20"/>
          <w:lang/>
        </w:rPr>
      </w:pPr>
      <w:proofErr w:type="gramStart"/>
      <w:r>
        <w:rPr>
          <w:rFonts w:ascii="Times New Roman" w:hAnsi="Times New Roman" w:cs="Times New Roman"/>
          <w:b/>
          <w:bCs/>
          <w:sz w:val="20"/>
          <w:szCs w:val="20"/>
          <w:lang/>
        </w:rPr>
        <w:t>la</w:t>
      </w:r>
      <w:proofErr w:type="gramEnd"/>
      <w:r>
        <w:rPr>
          <w:rFonts w:ascii="Times New Roman" w:hAnsi="Times New Roman" w:cs="Times New Roman"/>
          <w:b/>
          <w:bCs/>
          <w:sz w:val="20"/>
          <w:szCs w:val="20"/>
          <w:lang/>
        </w:rPr>
        <w:t xml:space="preserve"> communication est un outil peu </w:t>
      </w:r>
      <w:proofErr w:type="spellStart"/>
      <w:r>
        <w:rPr>
          <w:rFonts w:ascii="Times New Roman" w:hAnsi="Times New Roman" w:cs="Times New Roman"/>
          <w:b/>
          <w:bCs/>
          <w:sz w:val="20"/>
          <w:szCs w:val="20"/>
          <w:lang/>
        </w:rPr>
        <w:t>utilisié</w:t>
      </w:r>
      <w:proofErr w:type="spellEnd"/>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lastRenderedPageBreak/>
        <w:t>2/ espace public et stationnement (présentation de la politique grenobloise</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 xml:space="preserve">Cécile DUVERNEY-PRET, ville de Grenoble, et David DJIGAOURI, Grenoble </w:t>
      </w:r>
      <w:proofErr w:type="spellStart"/>
      <w:r>
        <w:rPr>
          <w:rFonts w:ascii="Times New Roman" w:hAnsi="Times New Roman" w:cs="Times New Roman"/>
          <w:sz w:val="20"/>
          <w:szCs w:val="20"/>
          <w:lang/>
        </w:rPr>
        <w:t>AlpesMétropole</w:t>
      </w:r>
      <w:proofErr w:type="spellEnd"/>
    </w:p>
    <w:p w:rsidR="00970ECE" w:rsidRDefault="00970ECE" w:rsidP="00970ECE">
      <w:pPr>
        <w:autoSpaceDE w:val="0"/>
        <w:autoSpaceDN w:val="0"/>
        <w:adjustRightInd w:val="0"/>
        <w:rPr>
          <w:rFonts w:ascii="Times New Roman" w:hAnsi="Times New Roman" w:cs="Times New Roman"/>
          <w:sz w:val="20"/>
          <w:szCs w:val="20"/>
          <w:lang/>
        </w:rPr>
      </w:pPr>
      <w:proofErr w:type="gramStart"/>
      <w:r>
        <w:rPr>
          <w:rFonts w:ascii="Times New Roman" w:hAnsi="Times New Roman" w:cs="Times New Roman"/>
          <w:sz w:val="20"/>
          <w:szCs w:val="20"/>
          <w:lang/>
        </w:rPr>
        <w:t>stationnement</w:t>
      </w:r>
      <w:proofErr w:type="gramEnd"/>
      <w:r>
        <w:rPr>
          <w:rFonts w:ascii="Times New Roman" w:hAnsi="Times New Roman" w:cs="Times New Roman"/>
          <w:sz w:val="20"/>
          <w:szCs w:val="20"/>
          <w:lang/>
        </w:rPr>
        <w:t xml:space="preserve"> des compétences partagées (entre le SMTC, Métropole, Ville de Grenoble, propriétaires parcs</w:t>
      </w: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3/ zoom sur le stationnement de surface</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Cécile DUVERNEY-PRET</w:t>
      </w: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4/ zoom sur le stationnement dans les parcs en ouvrage</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David DJIGAOURI, Grenoble Alpes-Métropole</w:t>
      </w: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5/ observatoire du stationnement, présentation des données existantes</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Cécile DUVERNEY-PRET</w:t>
      </w:r>
    </w:p>
    <w:p w:rsidR="00970ECE" w:rsidRDefault="00970ECE" w:rsidP="00970ECE">
      <w:pPr>
        <w:autoSpaceDE w:val="0"/>
        <w:autoSpaceDN w:val="0"/>
        <w:adjustRightInd w:val="0"/>
        <w:rPr>
          <w:rFonts w:ascii="Times New Roman" w:hAnsi="Times New Roman" w:cs="Times New Roman"/>
          <w:sz w:val="20"/>
          <w:szCs w:val="20"/>
          <w:lang/>
        </w:rPr>
      </w:pPr>
      <w:proofErr w:type="gramStart"/>
      <w:r>
        <w:rPr>
          <w:rFonts w:ascii="Times New Roman" w:hAnsi="Times New Roman" w:cs="Times New Roman"/>
          <w:sz w:val="20"/>
          <w:szCs w:val="20"/>
          <w:lang/>
        </w:rPr>
        <w:t>enquêtes</w:t>
      </w:r>
      <w:proofErr w:type="gramEnd"/>
      <w:r>
        <w:rPr>
          <w:rFonts w:ascii="Times New Roman" w:hAnsi="Times New Roman" w:cs="Times New Roman"/>
          <w:sz w:val="20"/>
          <w:szCs w:val="20"/>
          <w:lang/>
        </w:rPr>
        <w:t xml:space="preserve"> depuis plus de 20 ans</w:t>
      </w: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Times New Roman" w:hAnsi="Times New Roman" w:cs="Times New Roman"/>
          <w:sz w:val="20"/>
          <w:szCs w:val="20"/>
          <w:lang/>
        </w:rPr>
      </w:pPr>
      <w:proofErr w:type="gramStart"/>
      <w:r>
        <w:rPr>
          <w:rFonts w:ascii="Times New Roman" w:hAnsi="Times New Roman" w:cs="Times New Roman"/>
          <w:sz w:val="20"/>
          <w:szCs w:val="20"/>
          <w:lang/>
        </w:rPr>
        <w:t>discussion</w:t>
      </w:r>
      <w:proofErr w:type="gramEnd"/>
      <w:r>
        <w:rPr>
          <w:rFonts w:ascii="Times New Roman" w:hAnsi="Times New Roman" w:cs="Times New Roman"/>
          <w:sz w:val="20"/>
          <w:szCs w:val="20"/>
          <w:lang/>
        </w:rPr>
        <w:t> :</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 xml:space="preserve"> </w:t>
      </w:r>
      <w:proofErr w:type="gramStart"/>
      <w:r>
        <w:rPr>
          <w:rFonts w:ascii="Times New Roman" w:hAnsi="Times New Roman" w:cs="Times New Roman"/>
          <w:sz w:val="20"/>
          <w:szCs w:val="20"/>
          <w:lang/>
        </w:rPr>
        <w:t>périmètre</w:t>
      </w:r>
      <w:proofErr w:type="gramEnd"/>
      <w:r>
        <w:rPr>
          <w:rFonts w:ascii="Times New Roman" w:hAnsi="Times New Roman" w:cs="Times New Roman"/>
          <w:sz w:val="20"/>
          <w:szCs w:val="20"/>
          <w:lang/>
        </w:rPr>
        <w:t xml:space="preserve"> de travail pour le comité ?</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 xml:space="preserve"> Quels sujets sont prioritaires ?</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 xml:space="preserve"> Quelles attentes pour les membres du Comité de suivi ?</w:t>
      </w: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Avoir les documents avant la réunion, voir le budget prévisionnel (horodateurs). Quartiers sociaux professionnels.</w:t>
      </w:r>
    </w:p>
    <w:p w:rsidR="00970ECE" w:rsidRDefault="00970ECE" w:rsidP="00970ECE">
      <w:pPr>
        <w:autoSpaceDE w:val="0"/>
        <w:autoSpaceDN w:val="0"/>
        <w:adjustRightInd w:val="0"/>
        <w:rPr>
          <w:rFonts w:ascii="Times New Roman" w:hAnsi="Times New Roman" w:cs="Times New Roman"/>
          <w:sz w:val="20"/>
          <w:szCs w:val="20"/>
          <w:lang/>
        </w:rPr>
      </w:pPr>
      <w:r>
        <w:rPr>
          <w:rFonts w:ascii="Times New Roman" w:hAnsi="Times New Roman" w:cs="Times New Roman"/>
          <w:sz w:val="20"/>
          <w:szCs w:val="20"/>
          <w:lang/>
        </w:rPr>
        <w:t>(</w:t>
      </w:r>
      <w:proofErr w:type="gramStart"/>
      <w:r>
        <w:rPr>
          <w:rFonts w:ascii="Times New Roman" w:hAnsi="Times New Roman" w:cs="Times New Roman"/>
          <w:sz w:val="20"/>
          <w:szCs w:val="20"/>
          <w:lang/>
        </w:rPr>
        <w:t>demandes</w:t>
      </w:r>
      <w:proofErr w:type="gramEnd"/>
      <w:r>
        <w:rPr>
          <w:rFonts w:ascii="Times New Roman" w:hAnsi="Times New Roman" w:cs="Times New Roman"/>
          <w:sz w:val="20"/>
          <w:szCs w:val="20"/>
          <w:lang/>
        </w:rPr>
        <w:t xml:space="preserve"> faites par le CLUQ)</w:t>
      </w:r>
    </w:p>
    <w:p w:rsidR="00970ECE" w:rsidRDefault="00970ECE" w:rsidP="00970ECE">
      <w:pPr>
        <w:autoSpaceDE w:val="0"/>
        <w:autoSpaceDN w:val="0"/>
        <w:adjustRightInd w:val="0"/>
        <w:rPr>
          <w:rFonts w:ascii="Times New Roman" w:hAnsi="Times New Roman" w:cs="Times New Roman"/>
          <w:sz w:val="20"/>
          <w:szCs w:val="20"/>
          <w:lang/>
        </w:rPr>
      </w:pPr>
      <w:proofErr w:type="gramStart"/>
      <w:r>
        <w:rPr>
          <w:rFonts w:ascii="Times New Roman" w:hAnsi="Times New Roman" w:cs="Times New Roman"/>
          <w:sz w:val="20"/>
          <w:szCs w:val="20"/>
          <w:lang/>
        </w:rPr>
        <w:t>stationnement</w:t>
      </w:r>
      <w:proofErr w:type="gramEnd"/>
      <w:r>
        <w:rPr>
          <w:rFonts w:ascii="Times New Roman" w:hAnsi="Times New Roman" w:cs="Times New Roman"/>
          <w:sz w:val="20"/>
          <w:szCs w:val="20"/>
          <w:lang/>
        </w:rPr>
        <w:t xml:space="preserve"> des autocars de touristes ;;</w:t>
      </w:r>
    </w:p>
    <w:p w:rsidR="00970ECE" w:rsidRDefault="00970ECE" w:rsidP="00970ECE">
      <w:pPr>
        <w:autoSpaceDE w:val="0"/>
        <w:autoSpaceDN w:val="0"/>
        <w:adjustRightInd w:val="0"/>
        <w:rPr>
          <w:rFonts w:ascii="Times New Roman" w:hAnsi="Times New Roman" w:cs="Times New Roman"/>
          <w:sz w:val="20"/>
          <w:szCs w:val="20"/>
          <w:lang/>
        </w:rPr>
      </w:pPr>
      <w:proofErr w:type="gramStart"/>
      <w:r>
        <w:rPr>
          <w:rFonts w:ascii="Times New Roman" w:hAnsi="Times New Roman" w:cs="Times New Roman"/>
          <w:sz w:val="20"/>
          <w:szCs w:val="20"/>
          <w:lang/>
        </w:rPr>
        <w:t>élargir</w:t>
      </w:r>
      <w:proofErr w:type="gramEnd"/>
      <w:r>
        <w:rPr>
          <w:rFonts w:ascii="Times New Roman" w:hAnsi="Times New Roman" w:cs="Times New Roman"/>
          <w:sz w:val="20"/>
          <w:szCs w:val="20"/>
          <w:lang/>
        </w:rPr>
        <w:t xml:space="preserve"> le débat sur périmètre métropolitain, parkings disponibles et desservis.....</w:t>
      </w: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Times New Roman" w:hAnsi="Times New Roman" w:cs="Times New Roman"/>
          <w:sz w:val="20"/>
          <w:szCs w:val="20"/>
          <w:lang/>
        </w:rPr>
      </w:pPr>
      <w:proofErr w:type="gramStart"/>
      <w:r>
        <w:rPr>
          <w:rFonts w:ascii="Times New Roman" w:hAnsi="Times New Roman" w:cs="Times New Roman"/>
          <w:sz w:val="20"/>
          <w:szCs w:val="20"/>
          <w:lang/>
        </w:rPr>
        <w:t>il</w:t>
      </w:r>
      <w:proofErr w:type="gramEnd"/>
      <w:r>
        <w:rPr>
          <w:rFonts w:ascii="Times New Roman" w:hAnsi="Times New Roman" w:cs="Times New Roman"/>
          <w:sz w:val="20"/>
          <w:szCs w:val="20"/>
          <w:lang/>
        </w:rPr>
        <w:t xml:space="preserve"> a été convenu que toutes questions seront à faire parvenir au comité de suivi, avant FIN FEVRIER 2017.</w:t>
      </w:r>
    </w:p>
    <w:p w:rsidR="00970ECE" w:rsidRDefault="00970ECE" w:rsidP="00970ECE">
      <w:pPr>
        <w:autoSpaceDE w:val="0"/>
        <w:autoSpaceDN w:val="0"/>
        <w:adjustRightInd w:val="0"/>
        <w:rPr>
          <w:rFonts w:ascii="Calibri" w:hAnsi="Calibri" w:cs="Calibri"/>
          <w:lang/>
        </w:rPr>
      </w:pPr>
    </w:p>
    <w:p w:rsidR="00970ECE" w:rsidRDefault="00970ECE" w:rsidP="00970ECE">
      <w:pPr>
        <w:autoSpaceDE w:val="0"/>
        <w:autoSpaceDN w:val="0"/>
        <w:adjustRightInd w:val="0"/>
        <w:rPr>
          <w:rFonts w:ascii="Calibri" w:hAnsi="Calibri" w:cs="Calibri"/>
          <w:lang/>
        </w:rPr>
      </w:pPr>
    </w:p>
    <w:p w:rsidR="00D349CF" w:rsidRDefault="00D349CF"/>
    <w:sectPr w:rsidR="00D349CF" w:rsidSect="005360BF">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970ECE"/>
    <w:rsid w:val="00757B4F"/>
    <w:rsid w:val="00970ECE"/>
    <w:rsid w:val="00D349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2768</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Poste</cp:lastModifiedBy>
  <cp:revision>1</cp:revision>
  <cp:lastPrinted>2017-01-30T18:59:00Z</cp:lastPrinted>
  <dcterms:created xsi:type="dcterms:W3CDTF">2017-01-30T18:58:00Z</dcterms:created>
  <dcterms:modified xsi:type="dcterms:W3CDTF">2017-01-30T19:00:00Z</dcterms:modified>
</cp:coreProperties>
</file>